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34" w:rsidRDefault="00B33434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33434" w:rsidRDefault="00B33434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EDITAL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CAMPUS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PORTO ALEGRE Nº 22</w:t>
      </w:r>
      <w:r w:rsidRPr="00A7203F">
        <w:rPr>
          <w:rFonts w:ascii="Calibri" w:hAnsi="Calibri" w:cs="Calibri"/>
          <w:b/>
          <w:bCs/>
          <w:color w:val="000000"/>
          <w:sz w:val="24"/>
          <w:szCs w:val="24"/>
        </w:rPr>
        <w:t>/2024</w:t>
      </w:r>
    </w:p>
    <w:p w:rsidR="00B33434" w:rsidRDefault="00B33434">
      <w:pPr>
        <w:spacing w:after="8" w:line="275" w:lineRule="auto"/>
        <w:ind w:left="301" w:right="296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ANEXO IV</w:t>
      </w:r>
      <w:r>
        <w:rPr>
          <w:rFonts w:ascii="Calibri" w:hAnsi="Calibri" w:cs="Calibri"/>
          <w:color w:val="000000"/>
        </w:rPr>
        <w:t xml:space="preserve"> </w:t>
      </w:r>
    </w:p>
    <w:p w:rsidR="00B33434" w:rsidRDefault="00B33434">
      <w:pPr>
        <w:spacing w:after="8" w:line="275" w:lineRule="auto"/>
        <w:ind w:left="301" w:right="296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6133">
        <w:rPr>
          <w:rFonts w:ascii="Calibri" w:hAnsi="Calibri" w:cs="Calibri"/>
          <w:b/>
          <w:bCs/>
          <w:color w:val="000000"/>
          <w:sz w:val="24"/>
          <w:szCs w:val="24"/>
        </w:rPr>
        <w:t>FICHA DE AVALIAÇÃO DO CURRÍCULO LATTES</w:t>
      </w:r>
    </w:p>
    <w:tbl>
      <w:tblPr>
        <w:tblW w:w="90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94"/>
        <w:gridCol w:w="1728"/>
        <w:gridCol w:w="1232"/>
        <w:gridCol w:w="1608"/>
        <w:gridCol w:w="1538"/>
      </w:tblGrid>
      <w:tr w:rsidR="00B33434">
        <w:trPr>
          <w:trHeight w:val="1140"/>
        </w:trPr>
        <w:tc>
          <w:tcPr>
            <w:tcW w:w="2894" w:type="dxa"/>
            <w:shd w:val="clear" w:color="auto" w:fill="818181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spacing w:before="5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799" w:right="986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ITENS</w:t>
            </w:r>
          </w:p>
        </w:tc>
        <w:tc>
          <w:tcPr>
            <w:tcW w:w="1728" w:type="dxa"/>
            <w:shd w:val="clear" w:color="auto" w:fill="818181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spacing w:before="3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14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</w:rPr>
              <w:t>V</w:t>
            </w:r>
            <w:r w:rsidRPr="00C25D76">
              <w:rPr>
                <w:rFonts w:ascii="Calibri" w:hAnsi="Calibri" w:cs="Calibri"/>
                <w:b/>
                <w:bCs/>
                <w:color w:val="000000"/>
              </w:rPr>
              <w:t>alor dos pontos</w:t>
            </w:r>
          </w:p>
        </w:tc>
        <w:tc>
          <w:tcPr>
            <w:tcW w:w="1232" w:type="dxa"/>
            <w:shd w:val="clear" w:color="auto" w:fill="818181"/>
          </w:tcPr>
          <w:p w:rsidR="00B33434" w:rsidRPr="00C25D76" w:rsidRDefault="00B33434" w:rsidP="00C25D76">
            <w:pPr>
              <w:spacing w:before="147"/>
              <w:ind w:left="181" w:right="251" w:hanging="164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Máximo de pontos</w:t>
            </w:r>
          </w:p>
        </w:tc>
        <w:tc>
          <w:tcPr>
            <w:tcW w:w="1608" w:type="dxa"/>
            <w:shd w:val="clear" w:color="auto" w:fill="818181"/>
          </w:tcPr>
          <w:p w:rsidR="00B33434" w:rsidRPr="00C25D76" w:rsidRDefault="00B33434" w:rsidP="00C25D76">
            <w:pPr>
              <w:spacing w:before="7"/>
              <w:ind w:right="30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Nota atribuída pelo</w:t>
            </w:r>
            <w:r w:rsidRPr="00C25D76">
              <w:rPr>
                <w:rFonts w:ascii="Calibri" w:hAnsi="Calibri" w:cs="Calibri"/>
                <w:b/>
                <w:bCs/>
              </w:rPr>
              <w:t xml:space="preserve"> </w:t>
            </w:r>
            <w:r w:rsidRPr="00C25D76">
              <w:rPr>
                <w:rFonts w:ascii="Calibri" w:hAnsi="Calibri" w:cs="Calibri"/>
                <w:b/>
                <w:bCs/>
                <w:color w:val="000000"/>
              </w:rPr>
              <w:t>candidato</w:t>
            </w:r>
          </w:p>
        </w:tc>
        <w:tc>
          <w:tcPr>
            <w:tcW w:w="1538" w:type="dxa"/>
            <w:shd w:val="clear" w:color="auto" w:fill="818181"/>
          </w:tcPr>
          <w:p w:rsidR="00B33434" w:rsidRPr="00C25D76" w:rsidRDefault="00B33434" w:rsidP="00C25D76">
            <w:pPr>
              <w:spacing w:before="147"/>
              <w:ind w:left="-30" w:right="210" w:firstLine="120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Nota atribuída pela Comissão de Seleção</w:t>
            </w:r>
          </w:p>
        </w:tc>
      </w:tr>
      <w:tr w:rsidR="00B33434">
        <w:trPr>
          <w:trHeight w:val="703"/>
        </w:trPr>
        <w:tc>
          <w:tcPr>
            <w:tcW w:w="9000" w:type="dxa"/>
            <w:gridSpan w:val="5"/>
            <w:shd w:val="clear" w:color="auto" w:fill="BFBFBF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341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1) FORMAÇÃO COMPLEMENTAR E ATUAÇÃO</w:t>
            </w:r>
          </w:p>
        </w:tc>
      </w:tr>
      <w:tr w:rsidR="00B33434">
        <w:trPr>
          <w:trHeight w:val="1015"/>
        </w:trPr>
        <w:tc>
          <w:tcPr>
            <w:tcW w:w="2894" w:type="dxa"/>
          </w:tcPr>
          <w:p w:rsidR="00B33434" w:rsidRPr="00C25D76" w:rsidRDefault="00B33434" w:rsidP="00C25D76">
            <w:pPr>
              <w:spacing w:before="149"/>
              <w:ind w:right="-15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Bolsista Produtividade CNPq ou FAPs</w:t>
            </w:r>
          </w:p>
        </w:tc>
        <w:tc>
          <w:tcPr>
            <w:tcW w:w="1728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991FEC">
            <w:pPr>
              <w:spacing w:before="9" w:line="280" w:lineRule="auto"/>
              <w:ind w:left="434" w:right="251" w:firstLine="20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2</w:t>
            </w:r>
            <w:r w:rsidRPr="00C25D76">
              <w:rPr>
                <w:rFonts w:ascii="Calibri" w:hAnsi="Calibri" w:cs="Calibri"/>
                <w:color w:val="000000"/>
              </w:rPr>
              <w:tab/>
              <w:t>pontos/ processo</w:t>
            </w:r>
          </w:p>
        </w:tc>
        <w:tc>
          <w:tcPr>
            <w:tcW w:w="1232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3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0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760"/>
        </w:trPr>
        <w:tc>
          <w:tcPr>
            <w:tcW w:w="2894" w:type="dxa"/>
          </w:tcPr>
          <w:p w:rsidR="00B33434" w:rsidRPr="00C25D76" w:rsidRDefault="00B33434" w:rsidP="00C25D76">
            <w:pPr>
              <w:spacing w:before="149" w:line="242" w:lineRule="auto"/>
              <w:ind w:right="179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Pós-Doutorado Concluído no Brasil ou no exterior</w:t>
            </w:r>
          </w:p>
        </w:tc>
        <w:tc>
          <w:tcPr>
            <w:tcW w:w="1728" w:type="dxa"/>
          </w:tcPr>
          <w:p w:rsidR="00B33434" w:rsidRPr="00C25D76" w:rsidRDefault="00B33434" w:rsidP="00C25D76">
            <w:pPr>
              <w:spacing w:before="9" w:line="280" w:lineRule="auto"/>
              <w:ind w:left="434" w:right="251" w:firstLine="20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2 pontos/ certificado</w:t>
            </w:r>
          </w:p>
        </w:tc>
        <w:tc>
          <w:tcPr>
            <w:tcW w:w="1232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3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0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760"/>
        </w:trPr>
        <w:tc>
          <w:tcPr>
            <w:tcW w:w="2894" w:type="dxa"/>
          </w:tcPr>
          <w:p w:rsidR="00B33434" w:rsidRPr="00C25D76" w:rsidRDefault="00B33434" w:rsidP="00C25D76">
            <w:pPr>
              <w:spacing w:before="9" w:line="242" w:lineRule="auto"/>
              <w:ind w:left="17" w:right="334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Supervisão de pós- doutorado concluída</w:t>
            </w:r>
          </w:p>
        </w:tc>
        <w:tc>
          <w:tcPr>
            <w:tcW w:w="1728" w:type="dxa"/>
          </w:tcPr>
          <w:p w:rsidR="00B33434" w:rsidRPr="00C25D76" w:rsidRDefault="00B33434" w:rsidP="00C25D76">
            <w:pPr>
              <w:spacing w:before="9" w:line="280" w:lineRule="auto"/>
              <w:ind w:left="434" w:right="251" w:firstLine="76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1 ponto/ certificado</w:t>
            </w:r>
          </w:p>
        </w:tc>
        <w:tc>
          <w:tcPr>
            <w:tcW w:w="1232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3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0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763"/>
        </w:trPr>
        <w:tc>
          <w:tcPr>
            <w:tcW w:w="2894" w:type="dxa"/>
          </w:tcPr>
          <w:p w:rsidR="00B33434" w:rsidRPr="00C25D76" w:rsidRDefault="00B33434" w:rsidP="00C25D76">
            <w:pPr>
              <w:spacing w:before="13"/>
              <w:ind w:left="17" w:right="80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Orientação de Tese de doutorado concluída</w:t>
            </w:r>
          </w:p>
        </w:tc>
        <w:tc>
          <w:tcPr>
            <w:tcW w:w="1728" w:type="dxa"/>
          </w:tcPr>
          <w:p w:rsidR="00B33434" w:rsidRPr="00C25D76" w:rsidRDefault="00B33434" w:rsidP="00C25D76">
            <w:pPr>
              <w:spacing w:before="13" w:line="276" w:lineRule="auto"/>
              <w:ind w:left="434" w:right="251" w:firstLine="76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1 ponto/ certificado</w:t>
            </w:r>
          </w:p>
        </w:tc>
        <w:tc>
          <w:tcPr>
            <w:tcW w:w="1232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3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788"/>
        </w:trPr>
        <w:tc>
          <w:tcPr>
            <w:tcW w:w="2894" w:type="dxa"/>
          </w:tcPr>
          <w:p w:rsidR="00B33434" w:rsidRPr="00C25D76" w:rsidRDefault="00B33434" w:rsidP="00C25D76">
            <w:pPr>
              <w:spacing w:before="12" w:line="252" w:lineRule="auto"/>
              <w:ind w:left="17" w:right="406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Orientação de Dissertação de mestrado concluída</w:t>
            </w:r>
          </w:p>
        </w:tc>
        <w:tc>
          <w:tcPr>
            <w:tcW w:w="1728" w:type="dxa"/>
          </w:tcPr>
          <w:p w:rsidR="00B33434" w:rsidRPr="00C25D76" w:rsidRDefault="00B33434" w:rsidP="00C25D76">
            <w:pPr>
              <w:spacing w:before="13"/>
              <w:ind w:left="434" w:right="230" w:hanging="16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0,5 ponto/ certificado</w:t>
            </w:r>
          </w:p>
        </w:tc>
        <w:tc>
          <w:tcPr>
            <w:tcW w:w="1232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3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791"/>
        </w:trPr>
        <w:tc>
          <w:tcPr>
            <w:tcW w:w="2894" w:type="dxa"/>
          </w:tcPr>
          <w:p w:rsidR="00B33434" w:rsidRPr="00C25D76" w:rsidRDefault="00B33434" w:rsidP="00C25D76">
            <w:pPr>
              <w:spacing w:before="13"/>
              <w:ind w:left="17" w:right="190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Membro de corpo editorial de periódicos</w:t>
            </w:r>
          </w:p>
          <w:p w:rsidR="00B33434" w:rsidRPr="00C25D76" w:rsidRDefault="00B33434" w:rsidP="00C25D76">
            <w:pPr>
              <w:spacing w:before="2" w:line="250" w:lineRule="auto"/>
              <w:ind w:left="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científicos com ISSN</w:t>
            </w:r>
          </w:p>
        </w:tc>
        <w:tc>
          <w:tcPr>
            <w:tcW w:w="1728" w:type="dxa"/>
          </w:tcPr>
          <w:p w:rsidR="00B33434" w:rsidRPr="00C25D76" w:rsidRDefault="00B33434" w:rsidP="00C25D76">
            <w:pPr>
              <w:spacing w:before="13"/>
              <w:ind w:left="490" w:right="230" w:hanging="72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0,5 ponto/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25D76">
              <w:rPr>
                <w:rFonts w:ascii="Calibri" w:hAnsi="Calibri" w:cs="Calibri"/>
                <w:color w:val="000000"/>
              </w:rPr>
              <w:t>periódico</w:t>
            </w:r>
          </w:p>
        </w:tc>
        <w:tc>
          <w:tcPr>
            <w:tcW w:w="1232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3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760"/>
        </w:trPr>
        <w:tc>
          <w:tcPr>
            <w:tcW w:w="4622" w:type="dxa"/>
            <w:gridSpan w:val="2"/>
          </w:tcPr>
          <w:p w:rsidR="00B33434" w:rsidRPr="00C25D76" w:rsidRDefault="00B33434" w:rsidP="00C25D76">
            <w:pPr>
              <w:spacing w:before="9" w:line="242" w:lineRule="auto"/>
              <w:ind w:left="1738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Pontuação máxima do tópico</w:t>
            </w:r>
          </w:p>
        </w:tc>
        <w:tc>
          <w:tcPr>
            <w:tcW w:w="1232" w:type="dxa"/>
          </w:tcPr>
          <w:p w:rsidR="00B33434" w:rsidRPr="00C25D76" w:rsidRDefault="00B33434" w:rsidP="00C25D76">
            <w:pPr>
              <w:spacing w:before="9"/>
              <w:ind w:left="27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20</w:t>
            </w:r>
          </w:p>
          <w:p w:rsidR="00B33434" w:rsidRPr="00C25D76" w:rsidRDefault="00B33434" w:rsidP="00C25D76">
            <w:pPr>
              <w:spacing w:before="3"/>
              <w:ind w:left="27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pontos</w:t>
            </w:r>
          </w:p>
        </w:tc>
        <w:tc>
          <w:tcPr>
            <w:tcW w:w="160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676"/>
        </w:trPr>
        <w:tc>
          <w:tcPr>
            <w:tcW w:w="9000" w:type="dxa"/>
            <w:gridSpan w:val="5"/>
            <w:shd w:val="clear" w:color="auto" w:fill="BFBFBF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341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2) PRODUÇÃO CIENTÍFICA</w:t>
            </w:r>
          </w:p>
        </w:tc>
      </w:tr>
      <w:tr w:rsidR="00B33434">
        <w:trPr>
          <w:trHeight w:val="948"/>
        </w:trPr>
        <w:tc>
          <w:tcPr>
            <w:tcW w:w="2894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2E0845">
            <w:pPr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Qualis A1</w:t>
            </w:r>
          </w:p>
        </w:tc>
        <w:tc>
          <w:tcPr>
            <w:tcW w:w="1728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118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5 pontos/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25D76">
              <w:rPr>
                <w:rFonts w:ascii="Calibri" w:hAnsi="Calibri" w:cs="Calibri"/>
                <w:color w:val="000000"/>
              </w:rPr>
              <w:t>artigo</w:t>
            </w:r>
          </w:p>
        </w:tc>
        <w:tc>
          <w:tcPr>
            <w:tcW w:w="1232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413" w:right="514"/>
              <w:jc w:val="center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0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33434" w:rsidRDefault="00B33434">
      <w:pPr>
        <w:rPr>
          <w:rFonts w:ascii="Calibri" w:hAnsi="Calibri" w:cs="Calibri"/>
        </w:rPr>
        <w:sectPr w:rsidR="00B33434" w:rsidSect="00F14219">
          <w:headerReference w:type="default" r:id="rId7"/>
          <w:pgSz w:w="11910" w:h="16840"/>
          <w:pgMar w:top="3120" w:right="1110" w:bottom="280" w:left="1620" w:header="737" w:footer="0" w:gutter="0"/>
          <w:cols w:space="720"/>
        </w:sectPr>
      </w:pPr>
    </w:p>
    <w:p w:rsidR="00B33434" w:rsidRDefault="00B33434">
      <w:pPr>
        <w:spacing w:before="8"/>
        <w:rPr>
          <w:rFonts w:ascii="Calibri" w:hAnsi="Calibri" w:cs="Calibri"/>
          <w:color w:val="000000"/>
        </w:rPr>
      </w:pPr>
    </w:p>
    <w:tbl>
      <w:tblPr>
        <w:tblW w:w="90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94"/>
        <w:gridCol w:w="1728"/>
        <w:gridCol w:w="1232"/>
        <w:gridCol w:w="1608"/>
        <w:gridCol w:w="1538"/>
      </w:tblGrid>
      <w:tr w:rsidR="00B33434">
        <w:trPr>
          <w:trHeight w:val="1015"/>
        </w:trPr>
        <w:tc>
          <w:tcPr>
            <w:tcW w:w="2894" w:type="dxa"/>
          </w:tcPr>
          <w:p w:rsidR="00B33434" w:rsidRPr="00C25D76" w:rsidRDefault="00B33434" w:rsidP="002E0845">
            <w:pPr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Qualis A2</w:t>
            </w:r>
          </w:p>
        </w:tc>
        <w:tc>
          <w:tcPr>
            <w:tcW w:w="1728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right="86"/>
              <w:jc w:val="right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4 pontos/</w:t>
            </w:r>
          </w:p>
          <w:p w:rsidR="00B33434" w:rsidRPr="00C25D76" w:rsidRDefault="00B33434" w:rsidP="00C25D76">
            <w:pPr>
              <w:spacing w:before="3"/>
              <w:ind w:right="91"/>
              <w:jc w:val="right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artigo</w:t>
            </w:r>
          </w:p>
        </w:tc>
        <w:tc>
          <w:tcPr>
            <w:tcW w:w="1232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3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0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1016"/>
        </w:trPr>
        <w:tc>
          <w:tcPr>
            <w:tcW w:w="2894" w:type="dxa"/>
          </w:tcPr>
          <w:p w:rsidR="00B33434" w:rsidRPr="00C25D76" w:rsidRDefault="00B33434" w:rsidP="002E084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 xml:space="preserve">Qualis </w:t>
            </w:r>
            <w:r w:rsidRPr="00C25D76">
              <w:rPr>
                <w:rFonts w:ascii="Calibri" w:hAnsi="Calibri" w:cs="Calibri"/>
              </w:rPr>
              <w:t>A3</w:t>
            </w:r>
          </w:p>
        </w:tc>
        <w:tc>
          <w:tcPr>
            <w:tcW w:w="1728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right="86"/>
              <w:jc w:val="right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3 pontos/</w:t>
            </w:r>
          </w:p>
          <w:p w:rsidR="00B33434" w:rsidRPr="00C25D76" w:rsidRDefault="00B33434" w:rsidP="00C25D76">
            <w:pPr>
              <w:spacing w:before="3"/>
              <w:ind w:right="91"/>
              <w:jc w:val="right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artigo</w:t>
            </w:r>
          </w:p>
        </w:tc>
        <w:tc>
          <w:tcPr>
            <w:tcW w:w="1232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3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0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1015"/>
        </w:trPr>
        <w:tc>
          <w:tcPr>
            <w:tcW w:w="2894" w:type="dxa"/>
          </w:tcPr>
          <w:p w:rsidR="00B33434" w:rsidRPr="00C25D76" w:rsidRDefault="00B33434" w:rsidP="002E0845">
            <w:pPr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 xml:space="preserve">Qualis </w:t>
            </w:r>
            <w:r w:rsidRPr="00C25D76">
              <w:rPr>
                <w:rFonts w:ascii="Calibri" w:hAnsi="Calibri" w:cs="Calibri"/>
              </w:rPr>
              <w:t>A4</w:t>
            </w:r>
          </w:p>
        </w:tc>
        <w:tc>
          <w:tcPr>
            <w:tcW w:w="1728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right="86"/>
              <w:jc w:val="right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2 pontos/</w:t>
            </w:r>
          </w:p>
          <w:p w:rsidR="00B33434" w:rsidRPr="00C25D76" w:rsidRDefault="00B33434" w:rsidP="00C25D76">
            <w:pPr>
              <w:spacing w:before="3"/>
              <w:ind w:right="91"/>
              <w:jc w:val="right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artigo</w:t>
            </w:r>
          </w:p>
        </w:tc>
        <w:tc>
          <w:tcPr>
            <w:tcW w:w="1232" w:type="dxa"/>
          </w:tcPr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3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0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1015"/>
        </w:trPr>
        <w:tc>
          <w:tcPr>
            <w:tcW w:w="2894" w:type="dxa"/>
          </w:tcPr>
          <w:p w:rsidR="00B33434" w:rsidRPr="00C25D76" w:rsidRDefault="00B33434" w:rsidP="002E0845">
            <w:pPr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 xml:space="preserve">Qualis </w:t>
            </w: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1728" w:type="dxa"/>
          </w:tcPr>
          <w:p w:rsidR="00B33434" w:rsidRPr="00C25D76" w:rsidRDefault="00B33434" w:rsidP="0048206D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48206D">
            <w:pPr>
              <w:ind w:right="86"/>
              <w:jc w:val="right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2 pontos/</w:t>
            </w:r>
          </w:p>
          <w:p w:rsidR="00B33434" w:rsidRPr="00C25D76" w:rsidRDefault="00B33434" w:rsidP="0048206D">
            <w:pPr>
              <w:spacing w:before="3"/>
              <w:ind w:right="91"/>
              <w:jc w:val="right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artigo</w:t>
            </w:r>
          </w:p>
        </w:tc>
        <w:tc>
          <w:tcPr>
            <w:tcW w:w="1232" w:type="dxa"/>
          </w:tcPr>
          <w:p w:rsidR="00B33434" w:rsidRPr="00C25D76" w:rsidRDefault="00B33434" w:rsidP="0048206D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48206D">
            <w:pPr>
              <w:ind w:left="3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08" w:type="dxa"/>
          </w:tcPr>
          <w:p w:rsidR="00B33434" w:rsidRPr="00C25D76" w:rsidRDefault="00B33434" w:rsidP="004820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 w:rsidP="004820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760"/>
        </w:trPr>
        <w:tc>
          <w:tcPr>
            <w:tcW w:w="2894" w:type="dxa"/>
          </w:tcPr>
          <w:p w:rsidR="00B33434" w:rsidRPr="00C25D76" w:rsidRDefault="00B33434" w:rsidP="002E084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Livro</w:t>
            </w:r>
          </w:p>
        </w:tc>
        <w:tc>
          <w:tcPr>
            <w:tcW w:w="1728" w:type="dxa"/>
          </w:tcPr>
          <w:p w:rsidR="00B33434" w:rsidRPr="00C25D76" w:rsidRDefault="00B33434" w:rsidP="0048206D">
            <w:pPr>
              <w:spacing w:before="9"/>
              <w:ind w:right="146"/>
              <w:jc w:val="right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</w:rPr>
              <w:t>2</w:t>
            </w:r>
            <w:r w:rsidRPr="00C25D76">
              <w:rPr>
                <w:rFonts w:ascii="Calibri" w:hAnsi="Calibri" w:cs="Calibri"/>
                <w:color w:val="000000"/>
              </w:rPr>
              <w:t xml:space="preserve"> pontos/</w:t>
            </w:r>
          </w:p>
          <w:p w:rsidR="00B33434" w:rsidRPr="00C25D76" w:rsidRDefault="00B33434" w:rsidP="0048206D">
            <w:pPr>
              <w:spacing w:before="3"/>
              <w:ind w:right="149"/>
              <w:jc w:val="right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livro</w:t>
            </w:r>
          </w:p>
        </w:tc>
        <w:tc>
          <w:tcPr>
            <w:tcW w:w="1232" w:type="dxa"/>
          </w:tcPr>
          <w:p w:rsidR="00B33434" w:rsidRPr="00C25D76" w:rsidRDefault="00B33434" w:rsidP="0048206D">
            <w:pPr>
              <w:spacing w:before="9"/>
              <w:ind w:left="3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</w:rPr>
              <w:t>6</w:t>
            </w:r>
          </w:p>
        </w:tc>
        <w:tc>
          <w:tcPr>
            <w:tcW w:w="1608" w:type="dxa"/>
          </w:tcPr>
          <w:p w:rsidR="00B33434" w:rsidRPr="00C25D76" w:rsidRDefault="00B33434" w:rsidP="004820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 w:rsidP="004820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764"/>
        </w:trPr>
        <w:tc>
          <w:tcPr>
            <w:tcW w:w="2894" w:type="dxa"/>
          </w:tcPr>
          <w:p w:rsidR="00B33434" w:rsidRPr="00C25D76" w:rsidRDefault="00B33434" w:rsidP="002E0845">
            <w:pPr>
              <w:spacing w:before="153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Capítulo de Livro</w:t>
            </w:r>
          </w:p>
        </w:tc>
        <w:tc>
          <w:tcPr>
            <w:tcW w:w="1728" w:type="dxa"/>
          </w:tcPr>
          <w:p w:rsidR="00B33434" w:rsidRPr="00C25D76" w:rsidRDefault="00B33434" w:rsidP="002E0845">
            <w:pPr>
              <w:spacing w:before="13" w:line="276" w:lineRule="auto"/>
              <w:ind w:left="550" w:right="267" w:hanging="96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  <w:r w:rsidRPr="00C25D76">
              <w:rPr>
                <w:rFonts w:ascii="Calibri" w:hAnsi="Calibri" w:cs="Calibri"/>
                <w:color w:val="000000"/>
              </w:rPr>
              <w:t xml:space="preserve"> ponto/ capítulo</w:t>
            </w:r>
          </w:p>
        </w:tc>
        <w:tc>
          <w:tcPr>
            <w:tcW w:w="1232" w:type="dxa"/>
          </w:tcPr>
          <w:p w:rsidR="00B33434" w:rsidRPr="00C25D76" w:rsidRDefault="00B33434" w:rsidP="0048206D">
            <w:pPr>
              <w:spacing w:before="13"/>
              <w:ind w:left="317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</w:rPr>
              <w:t>4</w:t>
            </w:r>
          </w:p>
        </w:tc>
        <w:tc>
          <w:tcPr>
            <w:tcW w:w="1608" w:type="dxa"/>
          </w:tcPr>
          <w:p w:rsidR="00B33434" w:rsidRPr="00C25D76" w:rsidRDefault="00B33434" w:rsidP="004820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 w:rsidP="004820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856"/>
        </w:trPr>
        <w:tc>
          <w:tcPr>
            <w:tcW w:w="4622" w:type="dxa"/>
            <w:gridSpan w:val="2"/>
          </w:tcPr>
          <w:p w:rsidR="00B33434" w:rsidRPr="00C25D76" w:rsidRDefault="00B33434" w:rsidP="0048206D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48206D">
            <w:pPr>
              <w:ind w:left="1738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Pontuação máxima do tópico</w:t>
            </w:r>
          </w:p>
        </w:tc>
        <w:tc>
          <w:tcPr>
            <w:tcW w:w="1232" w:type="dxa"/>
          </w:tcPr>
          <w:p w:rsidR="00B33434" w:rsidRPr="00C25D76" w:rsidRDefault="00B33434" w:rsidP="0048206D">
            <w:pPr>
              <w:rPr>
                <w:rFonts w:ascii="Calibri" w:hAnsi="Calibri" w:cs="Calibri"/>
                <w:color w:val="000000"/>
              </w:rPr>
            </w:pPr>
          </w:p>
          <w:p w:rsidR="00B33434" w:rsidRPr="00311335" w:rsidRDefault="00B33434" w:rsidP="0048206D">
            <w:pPr>
              <w:spacing w:line="252" w:lineRule="auto"/>
              <w:ind w:left="277"/>
              <w:rPr>
                <w:rFonts w:ascii="Calibri" w:hAnsi="Calibri" w:cs="Calibri"/>
                <w:color w:val="000000"/>
              </w:rPr>
            </w:pPr>
            <w:r w:rsidRPr="00311335">
              <w:rPr>
                <w:rFonts w:ascii="Calibri" w:hAnsi="Calibri" w:cs="Calibri"/>
                <w:color w:val="000000"/>
              </w:rPr>
              <w:t>40</w:t>
            </w:r>
          </w:p>
          <w:p w:rsidR="00B33434" w:rsidRPr="00C25D76" w:rsidRDefault="00B33434" w:rsidP="00311335">
            <w:pPr>
              <w:spacing w:line="252" w:lineRule="auto"/>
              <w:ind w:left="277"/>
              <w:rPr>
                <w:rFonts w:ascii="Calibri" w:hAnsi="Calibri" w:cs="Calibri"/>
                <w:color w:val="000000"/>
              </w:rPr>
            </w:pPr>
            <w:r w:rsidRPr="00311335">
              <w:rPr>
                <w:rFonts w:ascii="Calibri" w:hAnsi="Calibri" w:cs="Calibri"/>
                <w:color w:val="000000"/>
              </w:rPr>
              <w:t>Pontos</w:t>
            </w:r>
          </w:p>
        </w:tc>
        <w:tc>
          <w:tcPr>
            <w:tcW w:w="1608" w:type="dxa"/>
          </w:tcPr>
          <w:p w:rsidR="00B33434" w:rsidRPr="00C25D76" w:rsidRDefault="00B33434" w:rsidP="004820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B33434" w:rsidRPr="00C25D76" w:rsidRDefault="00B33434" w:rsidP="0048206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33434" w:rsidRDefault="00B33434">
      <w:pPr>
        <w:rPr>
          <w:rFonts w:ascii="Calibri" w:hAnsi="Calibri" w:cs="Calibri"/>
          <w:color w:val="000000"/>
        </w:rPr>
      </w:pPr>
    </w:p>
    <w:p w:rsidR="00B33434" w:rsidRDefault="00B33434">
      <w:pPr>
        <w:spacing w:before="2"/>
        <w:rPr>
          <w:rFonts w:ascii="Calibri" w:hAnsi="Calibri" w:cs="Calibri"/>
          <w:color w:val="000000"/>
        </w:rPr>
      </w:pPr>
    </w:p>
    <w:tbl>
      <w:tblPr>
        <w:tblW w:w="90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260"/>
        <w:gridCol w:w="1080"/>
        <w:gridCol w:w="1260"/>
        <w:gridCol w:w="1260"/>
      </w:tblGrid>
      <w:tr w:rsidR="00B33434">
        <w:trPr>
          <w:trHeight w:val="595"/>
        </w:trPr>
        <w:tc>
          <w:tcPr>
            <w:tcW w:w="9000" w:type="dxa"/>
            <w:gridSpan w:val="5"/>
            <w:shd w:val="clear" w:color="auto" w:fill="BFBFBF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left="341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3) EXPERIÊNCIA PROFISSIONAL E PRODUÇÃO TÉCNICA</w:t>
            </w:r>
          </w:p>
        </w:tc>
      </w:tr>
      <w:tr w:rsidR="00B33434">
        <w:trPr>
          <w:trHeight w:val="1611"/>
        </w:trPr>
        <w:tc>
          <w:tcPr>
            <w:tcW w:w="4140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spacing w:before="7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ind w:right="183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ITENS</w:t>
            </w:r>
          </w:p>
        </w:tc>
        <w:tc>
          <w:tcPr>
            <w:tcW w:w="1260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spacing w:before="1"/>
              <w:ind w:left="329" w:right="119" w:hanging="123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Valor dos pontos</w:t>
            </w:r>
          </w:p>
        </w:tc>
        <w:tc>
          <w:tcPr>
            <w:tcW w:w="1080" w:type="dxa"/>
          </w:tcPr>
          <w:p w:rsidR="00B33434" w:rsidRPr="00C25D76" w:rsidRDefault="00B33434" w:rsidP="00C25D76">
            <w:pPr>
              <w:spacing w:before="128"/>
              <w:ind w:left="121" w:right="105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Máximo de pontos</w:t>
            </w:r>
          </w:p>
        </w:tc>
        <w:tc>
          <w:tcPr>
            <w:tcW w:w="1260" w:type="dxa"/>
          </w:tcPr>
          <w:p w:rsidR="00B33434" w:rsidRPr="00C25D76" w:rsidRDefault="00B33434" w:rsidP="00C25D76">
            <w:pPr>
              <w:spacing w:before="6"/>
              <w:rPr>
                <w:rFonts w:ascii="Calibri" w:hAnsi="Calibri" w:cs="Calibri"/>
                <w:color w:val="000000"/>
              </w:rPr>
            </w:pPr>
          </w:p>
          <w:p w:rsidR="00B33434" w:rsidRPr="00C25D76" w:rsidRDefault="00B33434" w:rsidP="00C25D76">
            <w:pPr>
              <w:spacing w:before="1"/>
              <w:ind w:left="201" w:right="105" w:hanging="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Nota atribuída pelo candidato</w:t>
            </w:r>
          </w:p>
        </w:tc>
        <w:tc>
          <w:tcPr>
            <w:tcW w:w="1260" w:type="dxa"/>
          </w:tcPr>
          <w:p w:rsidR="00B33434" w:rsidRPr="00C25D76" w:rsidRDefault="00B33434" w:rsidP="00C25D76">
            <w:pPr>
              <w:spacing w:before="8" w:line="283" w:lineRule="auto"/>
              <w:ind w:left="169" w:right="162" w:firstLine="288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Nota atribuída</w:t>
            </w:r>
          </w:p>
          <w:p w:rsidR="00B33434" w:rsidRPr="00C25D76" w:rsidRDefault="00B33434" w:rsidP="00C25D76">
            <w:pPr>
              <w:spacing w:line="187" w:lineRule="auto"/>
              <w:ind w:left="376" w:right="37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pela</w:t>
            </w:r>
          </w:p>
          <w:p w:rsidR="00B33434" w:rsidRPr="00C25D76" w:rsidRDefault="00B33434" w:rsidP="00C25D76">
            <w:pPr>
              <w:spacing w:before="2"/>
              <w:ind w:left="73" w:right="73" w:hanging="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5D76">
              <w:rPr>
                <w:rFonts w:ascii="Calibri" w:hAnsi="Calibri" w:cs="Calibri"/>
                <w:b/>
                <w:bCs/>
                <w:color w:val="000000"/>
              </w:rPr>
              <w:t>Comissão de Seleção</w:t>
            </w:r>
          </w:p>
        </w:tc>
      </w:tr>
      <w:tr w:rsidR="00B33434">
        <w:trPr>
          <w:trHeight w:val="856"/>
        </w:trPr>
        <w:tc>
          <w:tcPr>
            <w:tcW w:w="4140" w:type="dxa"/>
          </w:tcPr>
          <w:p w:rsidR="00B33434" w:rsidRPr="00C25D76" w:rsidRDefault="00B33434" w:rsidP="009652F3">
            <w:pPr>
              <w:tabs>
                <w:tab w:val="left" w:pos="1353"/>
                <w:tab w:val="left" w:pos="1673"/>
                <w:tab w:val="left" w:pos="2921"/>
                <w:tab w:val="left" w:pos="3238"/>
              </w:tabs>
              <w:ind w:right="-15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Produtos</w:t>
            </w:r>
            <w:r w:rsidRPr="00C25D76">
              <w:rPr>
                <w:rFonts w:ascii="Calibri" w:hAnsi="Calibri" w:cs="Calibri"/>
                <w:color w:val="000000"/>
              </w:rPr>
              <w:tab/>
              <w:t>/</w:t>
            </w:r>
            <w:r w:rsidRPr="00C25D76">
              <w:rPr>
                <w:rFonts w:ascii="Calibri" w:hAnsi="Calibri" w:cs="Calibri"/>
                <w:color w:val="000000"/>
              </w:rPr>
              <w:tab/>
              <w:t>Processos</w:t>
            </w:r>
            <w:r w:rsidRPr="00C25D76">
              <w:rPr>
                <w:rFonts w:ascii="Calibri" w:hAnsi="Calibri" w:cs="Calibri"/>
                <w:color w:val="000000"/>
              </w:rPr>
              <w:tab/>
              <w:t>/</w:t>
            </w:r>
            <w:r w:rsidRPr="00C25D76">
              <w:rPr>
                <w:rFonts w:ascii="Calibri" w:hAnsi="Calibri" w:cs="Calibri"/>
                <w:color w:val="000000"/>
              </w:rPr>
              <w:tab/>
              <w:t>Softwares - Registrados ou Patenteados</w:t>
            </w:r>
          </w:p>
        </w:tc>
        <w:tc>
          <w:tcPr>
            <w:tcW w:w="1260" w:type="dxa"/>
          </w:tcPr>
          <w:p w:rsidR="00B33434" w:rsidRPr="00C25D76" w:rsidRDefault="00B33434" w:rsidP="009652F3">
            <w:pPr>
              <w:spacing w:before="133"/>
              <w:ind w:right="11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Pr="00C25D76">
              <w:rPr>
                <w:rFonts w:ascii="Calibri" w:hAnsi="Calibri" w:cs="Calibri"/>
                <w:color w:val="000000"/>
              </w:rPr>
              <w:t xml:space="preserve"> pontos/ produto</w:t>
            </w:r>
          </w:p>
        </w:tc>
        <w:tc>
          <w:tcPr>
            <w:tcW w:w="1080" w:type="dxa"/>
          </w:tcPr>
          <w:p w:rsidR="00B33434" w:rsidRPr="00C25D76" w:rsidRDefault="00B33434" w:rsidP="009652F3">
            <w:pPr>
              <w:spacing w:before="133"/>
              <w:ind w:right="295"/>
              <w:jc w:val="right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60" w:type="dxa"/>
          </w:tcPr>
          <w:p w:rsidR="00B33434" w:rsidRPr="00C25D76" w:rsidRDefault="00B33434" w:rsidP="009652F3">
            <w:pPr>
              <w:spacing w:before="133"/>
              <w:ind w:right="295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748"/>
        </w:trPr>
        <w:tc>
          <w:tcPr>
            <w:tcW w:w="4140" w:type="dxa"/>
          </w:tcPr>
          <w:p w:rsidR="00B33434" w:rsidRPr="00C25D76" w:rsidRDefault="00B33434" w:rsidP="009652F3">
            <w:pPr>
              <w:tabs>
                <w:tab w:val="left" w:pos="1345"/>
                <w:tab w:val="left" w:pos="1657"/>
                <w:tab w:val="left" w:pos="2897"/>
                <w:tab w:val="left" w:pos="3209"/>
              </w:tabs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25D76">
              <w:rPr>
                <w:rFonts w:ascii="Calibri" w:hAnsi="Calibri" w:cs="Calibri"/>
                <w:color w:val="000000"/>
              </w:rPr>
              <w:t>rodutos</w:t>
            </w:r>
            <w:r w:rsidRPr="00C25D76">
              <w:rPr>
                <w:rFonts w:ascii="Calibri" w:hAnsi="Calibri" w:cs="Calibri"/>
                <w:color w:val="000000"/>
              </w:rPr>
              <w:tab/>
              <w:t>/</w:t>
            </w:r>
            <w:r w:rsidRPr="00C25D76">
              <w:rPr>
                <w:rFonts w:ascii="Calibri" w:hAnsi="Calibri" w:cs="Calibri"/>
                <w:color w:val="000000"/>
              </w:rPr>
              <w:tab/>
              <w:t>Processos</w:t>
            </w:r>
            <w:r w:rsidRPr="00C25D76">
              <w:rPr>
                <w:rFonts w:ascii="Calibri" w:hAnsi="Calibri" w:cs="Calibri"/>
                <w:color w:val="000000"/>
              </w:rPr>
              <w:tab/>
              <w:t>/</w:t>
            </w:r>
            <w:r w:rsidRPr="00C25D76">
              <w:rPr>
                <w:rFonts w:ascii="Calibri" w:hAnsi="Calibri" w:cs="Calibri"/>
                <w:color w:val="000000"/>
              </w:rPr>
              <w:tab/>
              <w:t>Softwares</w:t>
            </w:r>
          </w:p>
          <w:p w:rsidR="00B33434" w:rsidRPr="00C25D76" w:rsidRDefault="00B33434" w:rsidP="009652F3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–</w:t>
            </w:r>
            <w:r w:rsidRPr="00C25D76">
              <w:rPr>
                <w:rFonts w:ascii="Calibri" w:hAnsi="Calibri" w:cs="Calibri"/>
              </w:rPr>
              <w:t xml:space="preserve"> </w:t>
            </w:r>
            <w:r w:rsidRPr="00C25D76">
              <w:rPr>
                <w:rFonts w:ascii="Calibri" w:hAnsi="Calibri" w:cs="Calibri"/>
                <w:color w:val="000000"/>
              </w:rPr>
              <w:t>Depositados</w:t>
            </w:r>
          </w:p>
        </w:tc>
        <w:tc>
          <w:tcPr>
            <w:tcW w:w="1260" w:type="dxa"/>
          </w:tcPr>
          <w:p w:rsidR="00B33434" w:rsidRPr="00C25D76" w:rsidRDefault="00B33434" w:rsidP="009652F3">
            <w:pPr>
              <w:spacing w:before="133"/>
              <w:ind w:right="119"/>
              <w:jc w:val="center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2 pontos / produto</w:t>
            </w:r>
          </w:p>
        </w:tc>
        <w:tc>
          <w:tcPr>
            <w:tcW w:w="1080" w:type="dxa"/>
          </w:tcPr>
          <w:p w:rsidR="00B33434" w:rsidRDefault="00B33434" w:rsidP="00C25D76">
            <w:pPr>
              <w:spacing w:before="133"/>
              <w:ind w:right="295"/>
              <w:jc w:val="right"/>
              <w:rPr>
                <w:rFonts w:ascii="Calibri" w:hAnsi="Calibri" w:cs="Calibri"/>
                <w:color w:val="000000"/>
              </w:rPr>
            </w:pPr>
            <w:r w:rsidRPr="00311335">
              <w:rPr>
                <w:rFonts w:ascii="Calibri" w:hAnsi="Calibri" w:cs="Calibri"/>
                <w:color w:val="000000"/>
              </w:rPr>
              <w:t>20</w:t>
            </w:r>
          </w:p>
          <w:p w:rsidR="00B33434" w:rsidRPr="00C25D76" w:rsidRDefault="00B33434" w:rsidP="00311335">
            <w:pPr>
              <w:spacing w:before="133"/>
              <w:ind w:right="295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856"/>
        </w:trPr>
        <w:tc>
          <w:tcPr>
            <w:tcW w:w="4140" w:type="dxa"/>
          </w:tcPr>
          <w:p w:rsidR="00B33434" w:rsidRPr="00C25D76" w:rsidRDefault="00B33434" w:rsidP="009652F3">
            <w:pPr>
              <w:ind w:right="694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Trabalho técnico</w:t>
            </w:r>
            <w:r>
              <w:rPr>
                <w:rFonts w:ascii="Calibri" w:hAnsi="Calibri" w:cs="Calibri"/>
                <w:color w:val="000000"/>
              </w:rPr>
              <w:t xml:space="preserve">  (</w:t>
            </w:r>
            <w:r w:rsidRPr="00C25D76">
              <w:rPr>
                <w:rFonts w:ascii="Calibri" w:hAnsi="Calibri" w:cs="Calibri"/>
                <w:color w:val="000000"/>
              </w:rPr>
              <w:t>guias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25D76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25D76">
              <w:rPr>
                <w:rFonts w:ascii="Calibri" w:hAnsi="Calibri" w:cs="Calibri"/>
                <w:color w:val="000000"/>
              </w:rPr>
              <w:t>manuais/</w:t>
            </w:r>
            <w:r>
              <w:rPr>
                <w:rFonts w:ascii="Calibri" w:hAnsi="Calibri" w:cs="Calibri"/>
                <w:color w:val="000000"/>
              </w:rPr>
              <w:t xml:space="preserve"> c</w:t>
            </w:r>
            <w:r w:rsidRPr="00C25D76">
              <w:rPr>
                <w:rFonts w:ascii="Calibri" w:hAnsi="Calibri" w:cs="Calibri"/>
                <w:color w:val="000000"/>
              </w:rPr>
              <w:t>artilhas/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25D76">
              <w:rPr>
                <w:rFonts w:ascii="Calibri" w:hAnsi="Calibri" w:cs="Calibri"/>
                <w:color w:val="000000"/>
              </w:rPr>
              <w:t>rotinas/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25D76">
              <w:rPr>
                <w:rFonts w:ascii="Calibri" w:hAnsi="Calibri" w:cs="Calibri"/>
                <w:color w:val="000000"/>
              </w:rPr>
              <w:t>relatório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C25D7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Pr="00C25D76">
              <w:rPr>
                <w:rFonts w:ascii="Calibri" w:hAnsi="Calibri" w:cs="Calibri"/>
                <w:color w:val="000000"/>
              </w:rPr>
              <w:t>écnicos/</w:t>
            </w:r>
            <w:r>
              <w:rPr>
                <w:rFonts w:ascii="Calibri" w:hAnsi="Calibri" w:cs="Calibri"/>
                <w:color w:val="000000"/>
              </w:rPr>
              <w:t>pareceres/projetos de lei/</w:t>
            </w:r>
            <w:r w:rsidRPr="00C25D76">
              <w:rPr>
                <w:rFonts w:ascii="Calibri" w:hAnsi="Calibri" w:cs="Calibri"/>
                <w:color w:val="000000"/>
              </w:rPr>
              <w:t>outros)</w:t>
            </w:r>
          </w:p>
        </w:tc>
        <w:tc>
          <w:tcPr>
            <w:tcW w:w="1260" w:type="dxa"/>
          </w:tcPr>
          <w:p w:rsidR="00B33434" w:rsidRPr="00311335" w:rsidRDefault="00B33434" w:rsidP="00311335">
            <w:pPr>
              <w:spacing w:before="133"/>
              <w:ind w:right="119"/>
              <w:jc w:val="center"/>
              <w:rPr>
                <w:rFonts w:ascii="Calibri" w:hAnsi="Calibri" w:cs="Calibri"/>
                <w:color w:val="000000"/>
              </w:rPr>
            </w:pPr>
            <w:r w:rsidRPr="00311335">
              <w:rPr>
                <w:rFonts w:ascii="Calibri" w:hAnsi="Calibri" w:cs="Calibri"/>
                <w:color w:val="000000"/>
              </w:rPr>
              <w:t>2 ponto / trabalho</w:t>
            </w:r>
          </w:p>
        </w:tc>
        <w:tc>
          <w:tcPr>
            <w:tcW w:w="1080" w:type="dxa"/>
          </w:tcPr>
          <w:p w:rsidR="00B33434" w:rsidRPr="00311335" w:rsidRDefault="00B33434" w:rsidP="00C25D76">
            <w:pPr>
              <w:spacing w:before="133"/>
              <w:ind w:right="263"/>
              <w:jc w:val="right"/>
              <w:rPr>
                <w:rFonts w:ascii="Calibri" w:hAnsi="Calibri" w:cs="Calibri"/>
                <w:color w:val="000000"/>
              </w:rPr>
            </w:pPr>
            <w:r w:rsidRPr="00311335">
              <w:rPr>
                <w:rFonts w:ascii="Calibri" w:hAnsi="Calibri" w:cs="Calibri"/>
                <w:color w:val="000000"/>
              </w:rPr>
              <w:t>20</w:t>
            </w:r>
          </w:p>
          <w:p w:rsidR="00B33434" w:rsidRPr="00311335" w:rsidRDefault="00B33434" w:rsidP="00C25D76">
            <w:pPr>
              <w:spacing w:before="133"/>
              <w:ind w:right="263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B33434" w:rsidRPr="00C25D76" w:rsidRDefault="00B334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937"/>
        </w:trPr>
        <w:tc>
          <w:tcPr>
            <w:tcW w:w="4140" w:type="dxa"/>
          </w:tcPr>
          <w:p w:rsidR="00B33434" w:rsidRPr="00C25D76" w:rsidRDefault="00B33434" w:rsidP="00991FEC">
            <w:pPr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Projeto de pesquisa com financiamento de agências de fomento nacionais e/ou internacionais – Coordenador</w:t>
            </w:r>
          </w:p>
        </w:tc>
        <w:tc>
          <w:tcPr>
            <w:tcW w:w="1260" w:type="dxa"/>
          </w:tcPr>
          <w:p w:rsidR="00B33434" w:rsidRPr="00C25D76" w:rsidRDefault="00B33434" w:rsidP="00991FEC">
            <w:pPr>
              <w:spacing w:before="133"/>
              <w:ind w:left="161" w:right="119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5 pontos/ projeto</w:t>
            </w:r>
          </w:p>
        </w:tc>
        <w:tc>
          <w:tcPr>
            <w:tcW w:w="1080" w:type="dxa"/>
          </w:tcPr>
          <w:p w:rsidR="00B33434" w:rsidRPr="00C25D76" w:rsidRDefault="00B33434" w:rsidP="00991FEC">
            <w:pPr>
              <w:spacing w:before="133"/>
              <w:ind w:right="263"/>
              <w:jc w:val="right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60" w:type="dxa"/>
          </w:tcPr>
          <w:p w:rsidR="00B33434" w:rsidRPr="00C25D76" w:rsidRDefault="00B33434" w:rsidP="00991F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B33434" w:rsidRPr="00C25D76" w:rsidRDefault="00B33434" w:rsidP="00991F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3434">
        <w:trPr>
          <w:trHeight w:val="793"/>
        </w:trPr>
        <w:tc>
          <w:tcPr>
            <w:tcW w:w="5400" w:type="dxa"/>
            <w:gridSpan w:val="2"/>
          </w:tcPr>
          <w:p w:rsidR="00B33434" w:rsidRPr="00C25D76" w:rsidRDefault="00B33434" w:rsidP="00991FEC">
            <w:pPr>
              <w:spacing w:before="133"/>
              <w:ind w:left="161" w:right="119"/>
              <w:rPr>
                <w:rFonts w:ascii="Calibri" w:hAnsi="Calibri" w:cs="Calibri"/>
                <w:color w:val="000000"/>
              </w:rPr>
            </w:pPr>
            <w:r w:rsidRPr="00C25D76">
              <w:rPr>
                <w:rFonts w:ascii="Calibri" w:hAnsi="Calibri" w:cs="Calibri"/>
                <w:color w:val="000000"/>
              </w:rPr>
              <w:t>Pontuação máxima do tópico</w:t>
            </w:r>
          </w:p>
        </w:tc>
        <w:tc>
          <w:tcPr>
            <w:tcW w:w="1080" w:type="dxa"/>
          </w:tcPr>
          <w:p w:rsidR="00B33434" w:rsidRPr="00C25D76" w:rsidRDefault="00B33434" w:rsidP="00311335">
            <w:pPr>
              <w:spacing w:before="133"/>
              <w:ind w:right="263"/>
              <w:jc w:val="right"/>
              <w:rPr>
                <w:rFonts w:ascii="Calibri" w:hAnsi="Calibri" w:cs="Calibri"/>
                <w:color w:val="000000"/>
              </w:rPr>
            </w:pPr>
            <w:r w:rsidRPr="00311335">
              <w:rPr>
                <w:rFonts w:ascii="Calibri" w:hAnsi="Calibri" w:cs="Calibri"/>
                <w:color w:val="000000"/>
              </w:rPr>
              <w:t>40 ponto</w:t>
            </w: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60" w:type="dxa"/>
          </w:tcPr>
          <w:p w:rsidR="00B33434" w:rsidRPr="00C25D76" w:rsidRDefault="00B33434" w:rsidP="00991F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B33434" w:rsidRPr="00C25D76" w:rsidRDefault="00B33434" w:rsidP="00991FE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33434" w:rsidRDefault="00B33434">
      <w:pPr>
        <w:rPr>
          <w:rFonts w:ascii="Calibri" w:hAnsi="Calibri" w:cs="Calibri"/>
          <w:color w:val="000000"/>
        </w:rPr>
      </w:pPr>
    </w:p>
    <w:p w:rsidR="00B33434" w:rsidRDefault="00B33434">
      <w:pPr>
        <w:rPr>
          <w:rFonts w:ascii="Calibri" w:hAnsi="Calibri" w:cs="Calibri"/>
          <w:color w:val="000000"/>
        </w:rPr>
      </w:pPr>
    </w:p>
    <w:p w:rsidR="00B33434" w:rsidRDefault="00B33434">
      <w:pPr>
        <w:rPr>
          <w:rFonts w:ascii="Calibri" w:hAnsi="Calibri" w:cs="Calibri"/>
          <w:color w:val="000000"/>
        </w:rPr>
      </w:pPr>
    </w:p>
    <w:p w:rsidR="00B33434" w:rsidRDefault="00B33434">
      <w:pPr>
        <w:spacing w:before="9"/>
        <w:rPr>
          <w:rFonts w:ascii="Calibri" w:hAnsi="Calibri" w:cs="Calibri"/>
          <w:color w:val="000000"/>
        </w:rPr>
      </w:pPr>
    </w:p>
    <w:p w:rsidR="00B33434" w:rsidRDefault="00B33434">
      <w:pPr>
        <w:spacing w:before="93" w:line="252" w:lineRule="auto"/>
        <w:ind w:left="132" w:right="29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Avaliador I</w:t>
      </w:r>
    </w:p>
    <w:p w:rsidR="00B33434" w:rsidRDefault="00B33434">
      <w:pPr>
        <w:spacing w:line="252" w:lineRule="auto"/>
        <w:ind w:left="130" w:right="29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Membro da Banca Avaliadora</w:t>
      </w:r>
    </w:p>
    <w:p w:rsidR="00B33434" w:rsidRDefault="00B33434">
      <w:pPr>
        <w:rPr>
          <w:rFonts w:ascii="Calibri" w:hAnsi="Calibri" w:cs="Calibri"/>
          <w:color w:val="000000"/>
        </w:rPr>
      </w:pPr>
    </w:p>
    <w:p w:rsidR="00B33434" w:rsidRDefault="00B33434">
      <w:pPr>
        <w:rPr>
          <w:rFonts w:ascii="Calibri" w:hAnsi="Calibri" w:cs="Calibri"/>
          <w:color w:val="000000"/>
        </w:rPr>
      </w:pPr>
    </w:p>
    <w:p w:rsidR="00B33434" w:rsidRDefault="00B33434">
      <w:pPr>
        <w:tabs>
          <w:tab w:val="left" w:pos="6158"/>
        </w:tabs>
        <w:spacing w:before="179"/>
        <w:ind w:left="1324"/>
        <w:rPr>
          <w:rFonts w:ascii="Calibri" w:hAnsi="Calibri" w:cs="Calibri"/>
        </w:rPr>
      </w:pPr>
      <w:r>
        <w:rPr>
          <w:rFonts w:ascii="Calibri" w:hAnsi="Calibri" w:cs="Calibri"/>
        </w:rPr>
        <w:t>Avaliador II</w:t>
      </w:r>
      <w:r>
        <w:rPr>
          <w:rFonts w:ascii="Calibri" w:hAnsi="Calibri" w:cs="Calibri"/>
        </w:rPr>
        <w:tab/>
        <w:t>Avaliador III</w:t>
      </w:r>
    </w:p>
    <w:p w:rsidR="00B33434" w:rsidRDefault="00B33434" w:rsidP="00A7203F">
      <w:pPr>
        <w:tabs>
          <w:tab w:val="left" w:pos="5268"/>
        </w:tabs>
        <w:spacing w:before="23"/>
        <w:ind w:left="84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Membro da Banca Avaliadora</w:t>
      </w:r>
      <w:r>
        <w:rPr>
          <w:rFonts w:ascii="Calibri" w:hAnsi="Calibri" w:cs="Calibri"/>
        </w:rPr>
        <w:tab/>
        <w:t>Membro da Banca Avaliador</w:t>
      </w:r>
    </w:p>
    <w:sectPr w:rsidR="00B33434" w:rsidSect="00F14219">
      <w:headerReference w:type="default" r:id="rId8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434" w:rsidRDefault="00B33434">
      <w:r>
        <w:separator/>
      </w:r>
    </w:p>
  </w:endnote>
  <w:endnote w:type="continuationSeparator" w:id="0">
    <w:p w:rsidR="00B33434" w:rsidRDefault="00B3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434" w:rsidRDefault="00B33434">
      <w:r>
        <w:separator/>
      </w:r>
    </w:p>
  </w:footnote>
  <w:footnote w:type="continuationSeparator" w:id="0">
    <w:p w:rsidR="00B33434" w:rsidRDefault="00B33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34" w:rsidRDefault="00B33434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744CB1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6" type="#_x0000_t75" style="width:55.5pt;height:56.25pt;visibility:visible">
          <v:imagedata r:id="rId1" o:title=""/>
        </v:shape>
      </w:pict>
    </w:r>
  </w:p>
  <w:p w:rsidR="00B33434" w:rsidRDefault="00B3343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B33434" w:rsidRDefault="00B3343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B33434" w:rsidRDefault="00B3343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B33434" w:rsidRDefault="00B3343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B33434" w:rsidRDefault="00B3343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Diretoria de Gestão de Pessoas</w:t>
    </w:r>
  </w:p>
  <w:p w:rsidR="00B33434" w:rsidRDefault="00B33434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 id="image5.png" o:spid="_x0000_s2049" type="#_x0000_t75" style="position:absolute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34" w:rsidRDefault="00B33434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744CB1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8" type="#_x0000_t75" style="width:55.5pt;height:56.25pt;visibility:visible">
          <v:imagedata r:id="rId1" o:title=""/>
        </v:shape>
      </w:pict>
    </w:r>
  </w:p>
  <w:p w:rsidR="00B33434" w:rsidRDefault="00B3343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B33434" w:rsidRDefault="00B3343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B33434" w:rsidRDefault="00B3343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B33434" w:rsidRDefault="00B3343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B33434" w:rsidRDefault="00B33434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Diretoria de Gestão de Pessoas</w:t>
    </w:r>
    <w:r>
      <w:rPr>
        <w:noProof/>
        <w:lang w:val="pt-BR"/>
      </w:rPr>
      <w:pict>
        <v:shape id="image6.png" o:spid="_x0000_s2050" type="#_x0000_t75" style="position:absolute;left:0;text-align:left;margin-left:133.1pt;margin-top:87.55pt;width:366.4pt;height:44pt;z-index:-251654144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C8A"/>
    <w:multiLevelType w:val="multilevel"/>
    <w:tmpl w:val="CE9CEF46"/>
    <w:lvl w:ilvl="0">
      <w:start w:val="1"/>
      <w:numFmt w:val="lowerLetter"/>
      <w:lvlText w:val="%1)"/>
      <w:lvlJc w:val="left"/>
      <w:pPr>
        <w:ind w:left="18" w:hanging="568"/>
      </w:pPr>
      <w:rPr>
        <w:rFonts w:ascii="Arial MT" w:eastAsia="Times New Roman" w:hAnsi="Arial MT"/>
        <w:sz w:val="20"/>
        <w:szCs w:val="20"/>
      </w:rPr>
    </w:lvl>
    <w:lvl w:ilvl="1">
      <w:numFmt w:val="bullet"/>
      <w:lvlText w:val="•"/>
      <w:lvlJc w:val="left"/>
      <w:pPr>
        <w:ind w:left="325" w:hanging="568"/>
      </w:pPr>
    </w:lvl>
    <w:lvl w:ilvl="2">
      <w:numFmt w:val="bullet"/>
      <w:lvlText w:val="•"/>
      <w:lvlJc w:val="left"/>
      <w:pPr>
        <w:ind w:left="630" w:hanging="568"/>
      </w:pPr>
    </w:lvl>
    <w:lvl w:ilvl="3">
      <w:numFmt w:val="bullet"/>
      <w:lvlText w:val="•"/>
      <w:lvlJc w:val="left"/>
      <w:pPr>
        <w:ind w:left="935" w:hanging="568"/>
      </w:pPr>
    </w:lvl>
    <w:lvl w:ilvl="4">
      <w:numFmt w:val="bullet"/>
      <w:lvlText w:val="•"/>
      <w:lvlJc w:val="left"/>
      <w:pPr>
        <w:ind w:left="1240" w:hanging="568"/>
      </w:pPr>
    </w:lvl>
    <w:lvl w:ilvl="5">
      <w:numFmt w:val="bullet"/>
      <w:lvlText w:val="•"/>
      <w:lvlJc w:val="left"/>
      <w:pPr>
        <w:ind w:left="1546" w:hanging="568"/>
      </w:pPr>
    </w:lvl>
    <w:lvl w:ilvl="6">
      <w:numFmt w:val="bullet"/>
      <w:lvlText w:val="•"/>
      <w:lvlJc w:val="left"/>
      <w:pPr>
        <w:ind w:left="1851" w:hanging="568"/>
      </w:pPr>
    </w:lvl>
    <w:lvl w:ilvl="7">
      <w:numFmt w:val="bullet"/>
      <w:lvlText w:val="•"/>
      <w:lvlJc w:val="left"/>
      <w:pPr>
        <w:ind w:left="2156" w:hanging="568"/>
      </w:pPr>
    </w:lvl>
    <w:lvl w:ilvl="8">
      <w:numFmt w:val="bullet"/>
      <w:lvlText w:val="•"/>
      <w:lvlJc w:val="left"/>
      <w:pPr>
        <w:ind w:left="2461" w:hanging="568"/>
      </w:pPr>
    </w:lvl>
  </w:abstractNum>
  <w:abstractNum w:abstractNumId="1">
    <w:nsid w:val="176C4C0A"/>
    <w:multiLevelType w:val="multilevel"/>
    <w:tmpl w:val="D3D88EA6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22FA1081"/>
    <w:multiLevelType w:val="multilevel"/>
    <w:tmpl w:val="CC1E3B72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46142B85"/>
    <w:multiLevelType w:val="multilevel"/>
    <w:tmpl w:val="9A98480A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abstractNum w:abstractNumId="4">
    <w:nsid w:val="7C261376"/>
    <w:multiLevelType w:val="multilevel"/>
    <w:tmpl w:val="6DF2719A"/>
    <w:lvl w:ilvl="0">
      <w:start w:val="2"/>
      <w:numFmt w:val="decimal"/>
      <w:lvlText w:val="%1."/>
      <w:lvlJc w:val="left"/>
      <w:pPr>
        <w:ind w:left="566" w:hanging="360"/>
      </w:pPr>
    </w:lvl>
    <w:lvl w:ilvl="1">
      <w:start w:val="2"/>
      <w:numFmt w:val="decimal"/>
      <w:lvlText w:val="%1.%2."/>
      <w:lvlJc w:val="left"/>
      <w:pPr>
        <w:ind w:left="632" w:hanging="360"/>
      </w:pPr>
    </w:lvl>
    <w:lvl w:ilvl="2">
      <w:start w:val="1"/>
      <w:numFmt w:val="decimal"/>
      <w:lvlText w:val="%1.%2.%3."/>
      <w:lvlJc w:val="left"/>
      <w:pPr>
        <w:ind w:left="1058" w:hanging="720"/>
      </w:pPr>
    </w:lvl>
    <w:lvl w:ilvl="3">
      <w:start w:val="1"/>
      <w:numFmt w:val="decimal"/>
      <w:lvlText w:val="%1.%2.%3.%4."/>
      <w:lvlJc w:val="left"/>
      <w:pPr>
        <w:ind w:left="1124" w:hanging="720"/>
      </w:pPr>
    </w:lvl>
    <w:lvl w:ilvl="4">
      <w:start w:val="1"/>
      <w:numFmt w:val="decimal"/>
      <w:lvlText w:val="%1.%2.%3.%4.%5."/>
      <w:lvlJc w:val="left"/>
      <w:pPr>
        <w:ind w:left="1550" w:hanging="1080"/>
      </w:pPr>
    </w:lvl>
    <w:lvl w:ilvl="5">
      <w:start w:val="1"/>
      <w:numFmt w:val="decimal"/>
      <w:lvlText w:val="%1.%2.%3.%4.%5.%6."/>
      <w:lvlJc w:val="left"/>
      <w:pPr>
        <w:ind w:left="1616" w:hanging="1080"/>
      </w:pPr>
    </w:lvl>
    <w:lvl w:ilvl="6">
      <w:start w:val="1"/>
      <w:numFmt w:val="decimal"/>
      <w:lvlText w:val="%1.%2.%3.%4.%5.%6.%7."/>
      <w:lvlJc w:val="left"/>
      <w:pPr>
        <w:ind w:left="2042" w:hanging="1440"/>
      </w:pPr>
    </w:lvl>
    <w:lvl w:ilvl="7">
      <w:start w:val="1"/>
      <w:numFmt w:val="decimal"/>
      <w:lvlText w:val="%1.%2.%3.%4.%5.%6.%7.%8."/>
      <w:lvlJc w:val="left"/>
      <w:pPr>
        <w:ind w:left="2108" w:hanging="1440"/>
      </w:pPr>
    </w:lvl>
    <w:lvl w:ilvl="8">
      <w:start w:val="1"/>
      <w:numFmt w:val="decimal"/>
      <w:lvlText w:val="%1.%2.%3.%4.%5.%6.%7.%8.%9."/>
      <w:lvlJc w:val="left"/>
      <w:pPr>
        <w:ind w:left="2534" w:hanging="180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E1895"/>
    <w:rsid w:val="001B4602"/>
    <w:rsid w:val="001D2D42"/>
    <w:rsid w:val="00215A6F"/>
    <w:rsid w:val="002262E9"/>
    <w:rsid w:val="00263A12"/>
    <w:rsid w:val="0027621E"/>
    <w:rsid w:val="00286BF4"/>
    <w:rsid w:val="002A5167"/>
    <w:rsid w:val="002E0845"/>
    <w:rsid w:val="00311335"/>
    <w:rsid w:val="00355AEB"/>
    <w:rsid w:val="003767C9"/>
    <w:rsid w:val="0038285F"/>
    <w:rsid w:val="003B602D"/>
    <w:rsid w:val="003C732E"/>
    <w:rsid w:val="003E1E33"/>
    <w:rsid w:val="0040523E"/>
    <w:rsid w:val="004126E5"/>
    <w:rsid w:val="00440175"/>
    <w:rsid w:val="004474F1"/>
    <w:rsid w:val="00465CAB"/>
    <w:rsid w:val="0048206D"/>
    <w:rsid w:val="005202E8"/>
    <w:rsid w:val="005204BB"/>
    <w:rsid w:val="005243FA"/>
    <w:rsid w:val="0053131A"/>
    <w:rsid w:val="005F321B"/>
    <w:rsid w:val="00630A8A"/>
    <w:rsid w:val="006577CE"/>
    <w:rsid w:val="006E0290"/>
    <w:rsid w:val="007006C3"/>
    <w:rsid w:val="00744CB1"/>
    <w:rsid w:val="00777FC5"/>
    <w:rsid w:val="007E565F"/>
    <w:rsid w:val="007E67FC"/>
    <w:rsid w:val="00807155"/>
    <w:rsid w:val="00851925"/>
    <w:rsid w:val="00866633"/>
    <w:rsid w:val="00952ABF"/>
    <w:rsid w:val="009652F3"/>
    <w:rsid w:val="00991FEC"/>
    <w:rsid w:val="00A7203F"/>
    <w:rsid w:val="00B144C2"/>
    <w:rsid w:val="00B27D32"/>
    <w:rsid w:val="00B3325B"/>
    <w:rsid w:val="00B33434"/>
    <w:rsid w:val="00B802E3"/>
    <w:rsid w:val="00B906DA"/>
    <w:rsid w:val="00C25D76"/>
    <w:rsid w:val="00C54047"/>
    <w:rsid w:val="00CB7830"/>
    <w:rsid w:val="00D10331"/>
    <w:rsid w:val="00D134D2"/>
    <w:rsid w:val="00D36133"/>
    <w:rsid w:val="00D701CE"/>
    <w:rsid w:val="00EA2EC4"/>
    <w:rsid w:val="00ED5D35"/>
    <w:rsid w:val="00EE2832"/>
    <w:rsid w:val="00F14219"/>
    <w:rsid w:val="00F33A56"/>
    <w:rsid w:val="00FB35F6"/>
    <w:rsid w:val="00FD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CE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6577CE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7C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7C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7C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7CE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7C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77CE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577CE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577CE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577CE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577CE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577CE"/>
    <w:rPr>
      <w:rFonts w:ascii="Calibri" w:hAnsi="Calibri" w:cs="Calibri"/>
      <w:b/>
      <w:bCs/>
      <w:lang w:val="pt-PT"/>
    </w:rPr>
  </w:style>
  <w:style w:type="table" w:customStyle="1" w:styleId="TableNormal1">
    <w:name w:val="Table Normal1"/>
    <w:uiPriority w:val="99"/>
    <w:rsid w:val="003B602D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577C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6577CE"/>
    <w:rPr>
      <w:rFonts w:ascii="Cambria" w:hAnsi="Cambria" w:cs="Cambria"/>
      <w:b/>
      <w:bCs/>
      <w:kern w:val="28"/>
      <w:sz w:val="32"/>
      <w:szCs w:val="32"/>
      <w:lang w:val="pt-PT"/>
    </w:rPr>
  </w:style>
  <w:style w:type="table" w:customStyle="1" w:styleId="TableNormal11">
    <w:name w:val="Table Normal11"/>
    <w:uiPriority w:val="99"/>
    <w:rsid w:val="006577CE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6577CE"/>
    <w:pPr>
      <w:widowControl w:val="0"/>
    </w:pPr>
    <w:rPr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577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7CE"/>
    <w:rPr>
      <w:lang w:val="pt-PT"/>
    </w:rPr>
  </w:style>
  <w:style w:type="paragraph" w:styleId="ListParagraph">
    <w:name w:val="List Paragraph"/>
    <w:basedOn w:val="Normal"/>
    <w:uiPriority w:val="99"/>
    <w:qFormat/>
    <w:rsid w:val="006577CE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6577CE"/>
  </w:style>
  <w:style w:type="paragraph" w:styleId="Subtitle">
    <w:name w:val="Subtitle"/>
    <w:basedOn w:val="Normal"/>
    <w:next w:val="Normal"/>
    <w:link w:val="SubtitleChar"/>
    <w:uiPriority w:val="99"/>
    <w:qFormat/>
    <w:rsid w:val="003B602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6577CE"/>
    <w:rPr>
      <w:rFonts w:ascii="Cambria" w:hAnsi="Cambria" w:cs="Cambria"/>
      <w:sz w:val="24"/>
      <w:szCs w:val="24"/>
      <w:lang w:val="pt-PT"/>
    </w:rPr>
  </w:style>
  <w:style w:type="table" w:customStyle="1" w:styleId="Estilo">
    <w:name w:val="Estilo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6577CE"/>
    <w:pPr>
      <w:widowControl w:val="0"/>
      <w:spacing w:line="276" w:lineRule="auto"/>
    </w:pPr>
    <w:rPr>
      <w:rFonts w:ascii="Arial" w:hAnsi="Arial" w:cs="Arial"/>
      <w:lang w:val="pt-PT"/>
    </w:rPr>
  </w:style>
  <w:style w:type="paragraph" w:styleId="Header">
    <w:name w:val="header"/>
    <w:basedOn w:val="Normal"/>
    <w:link w:val="HeaderChar"/>
    <w:uiPriority w:val="99"/>
    <w:rsid w:val="006577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7CE"/>
    <w:rPr>
      <w:lang w:val="pt-PT"/>
    </w:rPr>
  </w:style>
  <w:style w:type="paragraph" w:styleId="Footer">
    <w:name w:val="footer"/>
    <w:basedOn w:val="Normal"/>
    <w:link w:val="FooterChar"/>
    <w:uiPriority w:val="99"/>
    <w:rsid w:val="006577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7CE"/>
    <w:rPr>
      <w:lang w:val="pt-PT"/>
    </w:rPr>
  </w:style>
  <w:style w:type="character" w:styleId="Hyperlink">
    <w:name w:val="Hyperlink"/>
    <w:basedOn w:val="DefaultParagraphFont"/>
    <w:uiPriority w:val="99"/>
    <w:rsid w:val="006577C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577CE"/>
  </w:style>
  <w:style w:type="paragraph" w:styleId="NormalWeb">
    <w:name w:val="Normal (Web)"/>
    <w:basedOn w:val="Normal"/>
    <w:uiPriority w:val="99"/>
    <w:semiHidden/>
    <w:rsid w:val="006577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Estilo18">
    <w:name w:val="Estilo18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3B60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uiPriority w:val="99"/>
    <w:rsid w:val="003C732E"/>
  </w:style>
  <w:style w:type="character" w:customStyle="1" w:styleId="UnresolvedMention">
    <w:name w:val="Unresolved Mention"/>
    <w:basedOn w:val="DefaultParagraphFont"/>
    <w:uiPriority w:val="99"/>
    <w:semiHidden/>
    <w:rsid w:val="00EA2E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6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279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XX/2024</dc:title>
  <dc:subject/>
  <dc:creator>Michel Victor Gasperin Krindges</dc:creator>
  <cp:keywords/>
  <dc:description/>
  <cp:lastModifiedBy>henriqueoliveira</cp:lastModifiedBy>
  <cp:revision>2</cp:revision>
  <cp:lastPrinted>2024-04-26T18:38:00Z</cp:lastPrinted>
  <dcterms:created xsi:type="dcterms:W3CDTF">2024-04-26T18:52:00Z</dcterms:created>
  <dcterms:modified xsi:type="dcterms:W3CDTF">2024-04-26T18:52:00Z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</Properties>
</file>